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36A2" w14:textId="77777777" w:rsidR="00CE4C85" w:rsidRDefault="00000000">
      <w:pPr>
        <w:spacing w:after="74"/>
        <w:ind w:left="24" w:right="471" w:hanging="10"/>
      </w:pPr>
      <w:r>
        <w:rPr>
          <w:sz w:val="20"/>
        </w:rPr>
        <w:t>Quarta-feira</w:t>
      </w:r>
    </w:p>
    <w:p w14:paraId="1972BE78" w14:textId="77777777" w:rsidR="00CE4C85" w:rsidRDefault="00000000">
      <w:pPr>
        <w:tabs>
          <w:tab w:val="center" w:pos="5229"/>
          <w:tab w:val="right" w:pos="10694"/>
        </w:tabs>
        <w:spacing w:after="0"/>
      </w:pPr>
      <w:r>
        <w:rPr>
          <w:sz w:val="38"/>
        </w:rPr>
        <w:tab/>
        <w:t>-3 -</w:t>
      </w:r>
      <w:r>
        <w:rPr>
          <w:sz w:val="38"/>
        </w:rPr>
        <w:tab/>
        <w:t xml:space="preserve">Diário O </w:t>
      </w:r>
      <w:proofErr w:type="spellStart"/>
      <w:r>
        <w:rPr>
          <w:sz w:val="38"/>
        </w:rPr>
        <w:t>ICial</w:t>
      </w:r>
      <w:proofErr w:type="spellEnd"/>
      <w:r>
        <w:rPr>
          <w:sz w:val="38"/>
        </w:rPr>
        <w:t xml:space="preserve"> do</w:t>
      </w:r>
    </w:p>
    <w:p w14:paraId="6201BE5C" w14:textId="77777777" w:rsidR="00CE4C85" w:rsidRDefault="00000000">
      <w:pPr>
        <w:spacing w:after="17"/>
        <w:ind w:left="24" w:right="471" w:hanging="10"/>
      </w:pPr>
      <w:r>
        <w:rPr>
          <w:sz w:val="20"/>
        </w:rPr>
        <w:t>IO de novembro de 2021</w:t>
      </w:r>
    </w:p>
    <w:p w14:paraId="77F0B52C" w14:textId="77777777" w:rsidR="00CE4C85" w:rsidRDefault="00000000">
      <w:pPr>
        <w:tabs>
          <w:tab w:val="center" w:pos="5296"/>
          <w:tab w:val="right" w:pos="10694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E9709FD" wp14:editId="7367060D">
            <wp:simplePos x="0" y="0"/>
            <wp:positionH relativeFrom="page">
              <wp:posOffset>7647367</wp:posOffset>
            </wp:positionH>
            <wp:positionV relativeFrom="page">
              <wp:posOffset>4179976</wp:posOffset>
            </wp:positionV>
            <wp:extent cx="15246" cy="375009"/>
            <wp:effectExtent l="0" t="0" r="0" b="0"/>
            <wp:wrapTopAndBottom/>
            <wp:docPr id="3244" name="Picture 3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" name="Picture 32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7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2600414" wp14:editId="488947B6">
            <wp:simplePos x="0" y="0"/>
            <wp:positionH relativeFrom="page">
              <wp:posOffset>7680907</wp:posOffset>
            </wp:positionH>
            <wp:positionV relativeFrom="page">
              <wp:posOffset>7103824</wp:posOffset>
            </wp:positionV>
            <wp:extent cx="9148" cy="573184"/>
            <wp:effectExtent l="0" t="0" r="0" b="0"/>
            <wp:wrapTopAndBottom/>
            <wp:docPr id="3247" name="Picture 3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" name="Picture 32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573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590DFCA" wp14:editId="31E63DF2">
            <wp:simplePos x="0" y="0"/>
            <wp:positionH relativeFrom="page">
              <wp:posOffset>6808840</wp:posOffset>
            </wp:positionH>
            <wp:positionV relativeFrom="page">
              <wp:posOffset>10448414</wp:posOffset>
            </wp:positionV>
            <wp:extent cx="24394" cy="9146"/>
            <wp:effectExtent l="0" t="0" r="0" b="0"/>
            <wp:wrapSquare wrapText="bothSides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8E34687" wp14:editId="72158C2C">
            <wp:simplePos x="0" y="0"/>
            <wp:positionH relativeFrom="page">
              <wp:posOffset>1302004</wp:posOffset>
            </wp:positionH>
            <wp:positionV relativeFrom="page">
              <wp:posOffset>10512440</wp:posOffset>
            </wp:positionV>
            <wp:extent cx="27443" cy="12195"/>
            <wp:effectExtent l="0" t="0" r="0" b="0"/>
            <wp:wrapSquare wrapText="bothSides"/>
            <wp:docPr id="3101" name="Picture 3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" name="Picture 31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4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FAF59BD" wp14:editId="451274E9">
            <wp:simplePos x="0" y="0"/>
            <wp:positionH relativeFrom="page">
              <wp:posOffset>7644317</wp:posOffset>
            </wp:positionH>
            <wp:positionV relativeFrom="page">
              <wp:posOffset>1914679</wp:posOffset>
            </wp:positionV>
            <wp:extent cx="12197" cy="954291"/>
            <wp:effectExtent l="0" t="0" r="0" b="0"/>
            <wp:wrapTopAndBottom/>
            <wp:docPr id="3243" name="Picture 3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" name="Picture 32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954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01BF2E5" wp14:editId="7B423CBD">
            <wp:simplePos x="0" y="0"/>
            <wp:positionH relativeFrom="page">
              <wp:posOffset>7647367</wp:posOffset>
            </wp:positionH>
            <wp:positionV relativeFrom="page">
              <wp:posOffset>4698280</wp:posOffset>
            </wp:positionV>
            <wp:extent cx="33541" cy="2061024"/>
            <wp:effectExtent l="0" t="0" r="0" b="0"/>
            <wp:wrapTopAndBottom/>
            <wp:docPr id="6215" name="Picture 6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5" name="Picture 62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41" cy="206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3721211C" wp14:editId="0D001228">
            <wp:simplePos x="0" y="0"/>
            <wp:positionH relativeFrom="page">
              <wp:posOffset>5802607</wp:posOffset>
            </wp:positionH>
            <wp:positionV relativeFrom="page">
              <wp:posOffset>268299</wp:posOffset>
            </wp:positionV>
            <wp:extent cx="1280659" cy="286592"/>
            <wp:effectExtent l="0" t="0" r="0" b="0"/>
            <wp:wrapSquare wrapText="bothSides"/>
            <wp:docPr id="6217" name="Picture 6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7" name="Picture 62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659" cy="28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Ano 111 Edição N</w:t>
      </w:r>
      <w:r>
        <w:rPr>
          <w:sz w:val="16"/>
          <w:vertAlign w:val="superscript"/>
        </w:rPr>
        <w:t xml:space="preserve">O </w:t>
      </w:r>
      <w:r>
        <w:rPr>
          <w:sz w:val="16"/>
        </w:rPr>
        <w:t>1317</w:t>
      </w:r>
      <w:r>
        <w:rPr>
          <w:sz w:val="16"/>
        </w:rPr>
        <w:tab/>
        <w:t>Prefeitura Municipal de Itabaianinha- SE</w:t>
      </w:r>
      <w:r>
        <w:rPr>
          <w:sz w:val="16"/>
        </w:rPr>
        <w:tab/>
        <w:t>EXECUTIVO</w:t>
      </w:r>
    </w:p>
    <w:tbl>
      <w:tblPr>
        <w:tblStyle w:val="TableGrid"/>
        <w:tblW w:w="10681" w:type="dxa"/>
        <w:tblInd w:w="61" w:type="dxa"/>
        <w:tblCellMar>
          <w:top w:w="387" w:type="dxa"/>
          <w:left w:w="155" w:type="dxa"/>
          <w:bottom w:w="0" w:type="dxa"/>
          <w:right w:w="1090" w:type="dxa"/>
        </w:tblCellMar>
        <w:tblLook w:val="04A0" w:firstRow="1" w:lastRow="0" w:firstColumn="1" w:lastColumn="0" w:noHBand="0" w:noVBand="1"/>
      </w:tblPr>
      <w:tblGrid>
        <w:gridCol w:w="10681"/>
      </w:tblGrid>
      <w:tr w:rsidR="00CE4C85" w14:paraId="6C1AA6C4" w14:textId="77777777">
        <w:trPr>
          <w:trHeight w:val="14385"/>
        </w:trPr>
        <w:tc>
          <w:tcPr>
            <w:tcW w:w="10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34C72" w14:textId="77777777" w:rsidR="00CE4C85" w:rsidRDefault="00000000">
            <w:pPr>
              <w:spacing w:after="1503"/>
              <w:ind w:left="826"/>
              <w:jc w:val="center"/>
            </w:pPr>
            <w:r>
              <w:rPr>
                <w:sz w:val="20"/>
              </w:rPr>
              <w:lastRenderedPageBreak/>
              <w:t>COMUNICADO (N</w:t>
            </w:r>
            <w:r>
              <w:rPr>
                <w:sz w:val="20"/>
                <w:vertAlign w:val="superscript"/>
              </w:rPr>
              <w:t xml:space="preserve">P </w:t>
            </w:r>
            <w:r>
              <w:rPr>
                <w:sz w:val="20"/>
              </w:rPr>
              <w:t>276/2021)</w:t>
            </w:r>
          </w:p>
          <w:p w14:paraId="4478AE2B" w14:textId="77777777" w:rsidR="00CE4C85" w:rsidRDefault="00000000">
            <w:pPr>
              <w:spacing w:after="276"/>
              <w:ind w:left="134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56C539FC" wp14:editId="674E4DE3">
                  <wp:simplePos x="0" y="0"/>
                  <wp:positionH relativeFrom="column">
                    <wp:posOffset>98718</wp:posOffset>
                  </wp:positionH>
                  <wp:positionV relativeFrom="paragraph">
                    <wp:posOffset>-469522</wp:posOffset>
                  </wp:positionV>
                  <wp:extent cx="103672" cy="7954453"/>
                  <wp:effectExtent l="0" t="0" r="0" b="0"/>
                  <wp:wrapSquare wrapText="bothSides"/>
                  <wp:docPr id="3094" name="Picture 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Picture 309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72" cy="79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0" wp14:anchorId="420EF965" wp14:editId="5382822A">
                  <wp:simplePos x="0" y="0"/>
                  <wp:positionH relativeFrom="column">
                    <wp:posOffset>3669318</wp:posOffset>
                  </wp:positionH>
                  <wp:positionV relativeFrom="paragraph">
                    <wp:posOffset>3683013</wp:posOffset>
                  </wp:positionV>
                  <wp:extent cx="707412" cy="707333"/>
                  <wp:effectExtent l="0" t="0" r="0" b="0"/>
                  <wp:wrapSquare wrapText="bothSides"/>
                  <wp:docPr id="6219" name="Picture 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9" name="Picture 62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12" cy="707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 wp14:anchorId="50C8635E" wp14:editId="3298EC62">
                  <wp:simplePos x="0" y="0"/>
                  <wp:positionH relativeFrom="column">
                    <wp:posOffset>3733351</wp:posOffset>
                  </wp:positionH>
                  <wp:positionV relativeFrom="paragraph">
                    <wp:posOffset>7366025</wp:posOffset>
                  </wp:positionV>
                  <wp:extent cx="2357024" cy="140247"/>
                  <wp:effectExtent l="0" t="0" r="0" b="0"/>
                  <wp:wrapSquare wrapText="bothSides"/>
                  <wp:docPr id="6221" name="Picture 6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1" name="Picture 62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024" cy="140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2FB14046" wp14:editId="3DFB7AA6">
                  <wp:simplePos x="0" y="0"/>
                  <wp:positionH relativeFrom="column">
                    <wp:posOffset>604883</wp:posOffset>
                  </wp:positionH>
                  <wp:positionV relativeFrom="paragraph">
                    <wp:posOffset>7378221</wp:posOffset>
                  </wp:positionV>
                  <wp:extent cx="2652795" cy="158540"/>
                  <wp:effectExtent l="0" t="0" r="0" b="0"/>
                  <wp:wrapSquare wrapText="bothSides"/>
                  <wp:docPr id="3097" name="Picture 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Picture 309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795" cy="15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PREFEITURA MUNICIPAL </w:t>
            </w:r>
            <w:r>
              <w:rPr>
                <w:noProof/>
              </w:rPr>
              <w:drawing>
                <wp:inline distT="0" distB="0" distL="0" distR="0" wp14:anchorId="739CF523" wp14:editId="677540D0">
                  <wp:extent cx="704362" cy="463425"/>
                  <wp:effectExtent l="0" t="0" r="0" b="0"/>
                  <wp:docPr id="3099" name="Picture 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9" name="Picture 30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62" cy="46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DE ITABAIANINHA</w:t>
            </w:r>
          </w:p>
          <w:p w14:paraId="64BE9204" w14:textId="77777777" w:rsidR="00CE4C85" w:rsidRDefault="00000000">
            <w:pPr>
              <w:spacing w:after="23"/>
              <w:ind w:left="1373"/>
              <w:jc w:val="center"/>
            </w:pPr>
            <w:r>
              <w:rPr>
                <w:sz w:val="30"/>
              </w:rPr>
              <w:t>AVISO</w:t>
            </w:r>
          </w:p>
          <w:p w14:paraId="7DF4A0F4" w14:textId="77777777" w:rsidR="00CE4C85" w:rsidRDefault="00000000">
            <w:pPr>
              <w:spacing w:after="151"/>
              <w:ind w:left="1383"/>
              <w:jc w:val="center"/>
            </w:pPr>
            <w:r>
              <w:rPr>
                <w:u w:val="single" w:color="000000"/>
              </w:rPr>
              <w:t>APLICACÃO DE PENALIDADE</w:t>
            </w:r>
          </w:p>
          <w:p w14:paraId="2CCFBA5C" w14:textId="77777777" w:rsidR="00CE4C85" w:rsidRDefault="00000000">
            <w:pPr>
              <w:spacing w:after="0"/>
              <w:ind w:left="1431"/>
              <w:jc w:val="center"/>
            </w:pPr>
            <w:r>
              <w:t>Contrato 276/2020</w:t>
            </w:r>
          </w:p>
          <w:p w14:paraId="382D2FDE" w14:textId="77777777" w:rsidR="00CE4C85" w:rsidRDefault="00000000">
            <w:pPr>
              <w:spacing w:after="292"/>
              <w:ind w:left="1431"/>
              <w:jc w:val="center"/>
            </w:pPr>
            <w:r>
              <w:rPr>
                <w:sz w:val="18"/>
              </w:rPr>
              <w:t>Tomada de Preços n</w:t>
            </w:r>
            <w:r>
              <w:rPr>
                <w:sz w:val="18"/>
                <w:vertAlign w:val="superscript"/>
              </w:rPr>
              <w:t xml:space="preserve">o </w:t>
            </w:r>
            <w:r>
              <w:rPr>
                <w:sz w:val="18"/>
              </w:rPr>
              <w:t>003/2020</w:t>
            </w:r>
          </w:p>
          <w:p w14:paraId="38922653" w14:textId="77777777" w:rsidR="00CE4C85" w:rsidRDefault="00000000">
            <w:pPr>
              <w:spacing w:after="91" w:line="216" w:lineRule="auto"/>
              <w:ind w:left="2123" w:right="605" w:hanging="5"/>
              <w:jc w:val="both"/>
            </w:pPr>
            <w:r>
              <w:rPr>
                <w:sz w:val="20"/>
              </w:rPr>
              <w:t>O Prefeito de Itabaianinha, em cumprimento às suas atribuições legais e em atendimento aos Princípios da Legalidade, Impessoalidade, Moralidade, Probidade Administrativa e Publicidade, com fulcro no art. 87, inc. I da Lei ne 8.666, de 21 de junho de 1993, juntamente com o Item 12, subitem 12.1 do Edital de Tomada de Preços n</w:t>
            </w:r>
            <w:r>
              <w:rPr>
                <w:sz w:val="20"/>
                <w:vertAlign w:val="superscript"/>
              </w:rPr>
              <w:t xml:space="preserve">o </w:t>
            </w:r>
            <w:r>
              <w:rPr>
                <w:sz w:val="20"/>
              </w:rPr>
              <w:t xml:space="preserve">003/2020 e Cláusula Décima Primeira, item 11, subitem 11.2.1 do Contrato n? 276/2020, e demais disposições correlatas, vem dar conhecimento ao público e demais interessados que aplicou a penalidade de ADVERTÊNCIA, à empresa </w:t>
            </w:r>
            <w:proofErr w:type="spellStart"/>
            <w:r>
              <w:rPr>
                <w:sz w:val="20"/>
              </w:rPr>
              <w:t>sav</w:t>
            </w:r>
            <w:proofErr w:type="spellEnd"/>
            <w:r>
              <w:rPr>
                <w:sz w:val="20"/>
              </w:rPr>
              <w:t xml:space="preserve"> Construtora LTDA, Inscrita no CNPJ 28.207.897/0001-48, em decorrência atraso no cumprimento do cronograma de execução da obra: REFORMA DO CANTEIRO CENTRAL DA RUA JOSÉ GENÉSIO DE GOIS E REFORMA DO LARGO FRANCISCO MARTINS FONTES, NO MUNICÍPIO DE ITABAIANINHA</w:t>
            </w:r>
          </w:p>
          <w:p w14:paraId="59D50D5A" w14:textId="77777777" w:rsidR="00CE4C85" w:rsidRDefault="00000000">
            <w:pPr>
              <w:spacing w:after="1014"/>
              <w:ind w:left="1613"/>
              <w:jc w:val="center"/>
            </w:pPr>
            <w:r>
              <w:rPr>
                <w:sz w:val="20"/>
              </w:rPr>
              <w:t>Itabaianinha, IO de novembro de 2021.</w:t>
            </w:r>
          </w:p>
          <w:p w14:paraId="5D6E0F4F" w14:textId="77777777" w:rsidR="00CE4C85" w:rsidRDefault="00000000">
            <w:pPr>
              <w:spacing w:after="0"/>
              <w:ind w:left="831"/>
              <w:jc w:val="center"/>
            </w:pPr>
            <w:r>
              <w:rPr>
                <w:sz w:val="20"/>
              </w:rPr>
              <w:t>Danilo Alves d</w:t>
            </w:r>
          </w:p>
          <w:p w14:paraId="624E2CD4" w14:textId="77777777" w:rsidR="00CE4C85" w:rsidRDefault="00000000">
            <w:pPr>
              <w:spacing w:after="0"/>
              <w:ind w:left="1028"/>
              <w:jc w:val="center"/>
            </w:pPr>
            <w:r>
              <w:rPr>
                <w:sz w:val="16"/>
              </w:rPr>
              <w:t>Prefeito de It</w:t>
            </w:r>
          </w:p>
        </w:tc>
      </w:tr>
    </w:tbl>
    <w:p w14:paraId="557CA0AB" w14:textId="77777777" w:rsidR="00CE4C85" w:rsidRDefault="00000000">
      <w:pPr>
        <w:spacing w:after="141"/>
        <w:ind w:left="259"/>
        <w:jc w:val="center"/>
      </w:pPr>
      <w:r>
        <w:rPr>
          <w:sz w:val="26"/>
        </w:rPr>
        <w:lastRenderedPageBreak/>
        <w:t>https://itabaianinha.se.gov.br/</w:t>
      </w:r>
    </w:p>
    <w:p w14:paraId="292C9684" w14:textId="77777777" w:rsidR="00CE4C85" w:rsidRDefault="00000000">
      <w:pPr>
        <w:pStyle w:val="Ttulo1"/>
        <w:spacing w:after="0"/>
        <w:ind w:left="1119" w:right="864"/>
      </w:pPr>
      <w:r>
        <w:t>CERTIFICADO DIGITALMENTE POR: AC CERTSIGN SRF ICP-BRASIL IGESTOR.ORG</w:t>
      </w:r>
    </w:p>
    <w:sectPr w:rsidR="00CE4C85">
      <w:pgSz w:w="12307" w:h="17189"/>
      <w:pgMar w:top="1440" w:right="682" w:bottom="1284" w:left="9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C85"/>
    <w:rsid w:val="00484678"/>
    <w:rsid w:val="008B0C59"/>
    <w:rsid w:val="00C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3F84"/>
  <w15:docId w15:val="{B26930D9-2E68-4BCC-9189-6630C68C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41"/>
      <w:ind w:left="259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2024-05-17T17:57:00Z</dcterms:created>
  <dcterms:modified xsi:type="dcterms:W3CDTF">2024-05-17T17:57:00Z</dcterms:modified>
</cp:coreProperties>
</file>